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Newburyport Clippers @ Pentucket Sachems</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Saturday October 1, 2016</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Loss: N-19 P-21</w:t>
      </w:r>
    </w:p>
    <w:p w:rsidR="00000000" w:rsidDel="00000000" w:rsidP="00000000" w:rsidRDefault="00000000" w:rsidRPr="00000000">
      <w:pPr>
        <w:pBdr/>
        <w:contextualSpacing w:val="0"/>
        <w:rPr>
          <w:sz w:val="24"/>
          <w:szCs w:val="24"/>
          <w:u w:val="single"/>
        </w:rPr>
      </w:pPr>
      <w:r w:rsidDel="00000000" w:rsidR="00000000" w:rsidRPr="00000000">
        <w:rPr>
          <w:sz w:val="24"/>
          <w:szCs w:val="24"/>
          <w:u w:val="single"/>
          <w:rtl w:val="0"/>
        </w:rPr>
        <w:t xml:space="preserve">Box Score</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N: 0-13-0-6-19</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P: 0-14-0-7-21</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Game Notes</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i w:val="1"/>
          <w:sz w:val="24"/>
          <w:szCs w:val="24"/>
        </w:rPr>
      </w:pPr>
      <w:r w:rsidDel="00000000" w:rsidR="00000000" w:rsidRPr="00000000">
        <w:rPr>
          <w:i w:val="1"/>
          <w:sz w:val="24"/>
          <w:szCs w:val="24"/>
          <w:rtl w:val="0"/>
        </w:rPr>
        <w:t xml:space="preserve">A soggy Saturday at Pentucket seems to be the norm for the Clippers… A tough battle and struggle with their D-line and containing Sheehy. Port had their chances… a bad PI call on Port and a muffed punt on their own 5 led to two quick Sachem scores. Port scored late in the 4th and went for the tie, coming up short on the 2pt conversion. </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Rushing</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Shay: 7-50</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Mwai: 2-8</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Maloof: 3-6</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Harmon: 6-42-1</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N. Toolan: 1-3</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Cahalane: 1-27</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Team: 20-130</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Passing</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Shay: 7-20-117-2-1</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i w:val="1"/>
          <w:sz w:val="24"/>
          <w:szCs w:val="24"/>
        </w:rPr>
      </w:pPr>
      <w:r w:rsidDel="00000000" w:rsidR="00000000" w:rsidRPr="00000000">
        <w:rPr>
          <w:i w:val="1"/>
          <w:sz w:val="24"/>
          <w:szCs w:val="24"/>
          <w:rtl w:val="0"/>
        </w:rPr>
        <w:t xml:space="preserve">Shay: Even in the loss, Shay entered todays game with 959 career passing yards. The 117 gave him 1,076 and he is now only the 16th QB to pass for over 1,000 yards in a career. (ranked #16 behind Kevin Sullivan: class of 1976)</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Receiving</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Maloof: 1-16</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Cahalane: 2-19</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Bradbury: 1-27-1</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Harmon: 1-2</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Federico: 1-13</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Powers: 1-40-1</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Team: 7-117-2</w:t>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